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FD" w:rsidRPr="002D1CFD" w:rsidRDefault="002D1CFD" w:rsidP="002D1CFD">
      <w:pPr>
        <w:rPr>
          <w:b/>
          <w:bCs/>
        </w:rPr>
      </w:pPr>
      <w:r w:rsidRPr="002D1CFD">
        <w:rPr>
          <w:b/>
          <w:bCs/>
        </w:rPr>
        <w:t>Refuges and Sheltered Parking Lots - Neighborhoods in the South-East of Tel Aviv-Jaffa</w:t>
      </w:r>
    </w:p>
    <w:p w:rsidR="002D1CFD" w:rsidRDefault="002D1CFD" w:rsidP="002D1CFD">
      <w:r w:rsidRPr="002D1CFD">
        <w:t xml:space="preserve">No. Shelter No. District Street Neighborhood Comments </w:t>
      </w:r>
    </w:p>
    <w:p w:rsidR="002D1CFD" w:rsidRDefault="002D1CFD" w:rsidP="002D1CFD">
      <w:r w:rsidRPr="002D1CFD">
        <w:t xml:space="preserve">1 807 South-East Vrad 7 Hatikva Gan HaTikva </w:t>
      </w:r>
    </w:p>
    <w:p w:rsidR="002D1CFD" w:rsidRDefault="002D1CFD" w:rsidP="002D1CFD">
      <w:r w:rsidRPr="002D1CFD">
        <w:t xml:space="preserve">2 808 South-East Gibaati 2 Hatikva Gan HaTikva </w:t>
      </w:r>
    </w:p>
    <w:p w:rsidR="002D1CFD" w:rsidRDefault="002D1CFD" w:rsidP="002D1CFD">
      <w:r w:rsidRPr="002D1CFD">
        <w:t xml:space="preserve">3 811 South-East Etzel 76 Hatikva </w:t>
      </w:r>
    </w:p>
    <w:p w:rsidR="002D1CFD" w:rsidRDefault="002D1CFD" w:rsidP="002D1CFD">
      <w:r w:rsidRPr="002D1CFD">
        <w:t xml:space="preserve">4 812 South-East Etzel 34 Hatikva </w:t>
      </w:r>
    </w:p>
    <w:p w:rsidR="002D1CFD" w:rsidRDefault="002D1CFD" w:rsidP="002D1CFD">
      <w:r w:rsidRPr="002D1CFD">
        <w:t xml:space="preserve">5 813 South-East Etzel 24 Hatikva </w:t>
      </w:r>
    </w:p>
    <w:p w:rsidR="002D1CFD" w:rsidRDefault="002D1CFD" w:rsidP="002D1CFD">
      <w:r w:rsidRPr="002D1CFD">
        <w:t xml:space="preserve">6 814 South-East Etzel 6 Hatikva </w:t>
      </w:r>
    </w:p>
    <w:p w:rsidR="002D1CFD" w:rsidRDefault="002D1CFD" w:rsidP="002D1CFD">
      <w:r>
        <w:t>7</w:t>
      </w:r>
      <w:r w:rsidRPr="002D1CFD">
        <w:t xml:space="preserve"> 815 South-East Hatikva 70 Hatikva </w:t>
      </w:r>
    </w:p>
    <w:p w:rsidR="002D1CFD" w:rsidRDefault="002D1CFD" w:rsidP="002D1CFD">
      <w:r w:rsidRPr="002D1CFD">
        <w:t xml:space="preserve">8 819 South-East Boaz 29 Hatikva </w:t>
      </w:r>
    </w:p>
    <w:p w:rsidR="002D1CFD" w:rsidRDefault="002D1CFD" w:rsidP="002D1CFD">
      <w:r w:rsidRPr="002D1CFD">
        <w:t xml:space="preserve">9 821 South-East Shatulim 2 Hatikva Horev School </w:t>
      </w:r>
    </w:p>
    <w:p w:rsidR="002D1CFD" w:rsidRDefault="002D1CFD" w:rsidP="002D1CFD">
      <w:r w:rsidRPr="002D1CFD">
        <w:t xml:space="preserve">10 825 South-East Moshi'a 21 Hatikva Jordan School </w:t>
      </w:r>
    </w:p>
    <w:p w:rsidR="002D1CFD" w:rsidRDefault="002D1CFD" w:rsidP="002D1CFD">
      <w:r w:rsidRPr="002D1CFD">
        <w:t xml:space="preserve">11 829 South-East Gibaati 4 Hatikva Galil School </w:t>
      </w:r>
    </w:p>
    <w:p w:rsidR="002D1CFD" w:rsidRDefault="002D1CFD" w:rsidP="002D1CFD">
      <w:r w:rsidRPr="002D1CFD">
        <w:t xml:space="preserve">12 838 South-East Derech HaHagana 110 Hatikva </w:t>
      </w:r>
    </w:p>
    <w:p w:rsidR="002D1CFD" w:rsidRDefault="002D1CFD" w:rsidP="002D1CFD">
      <w:r w:rsidRPr="002D1CFD">
        <w:t xml:space="preserve">13 839 South-East Katsnelson Bat Sheva 22 Hatikva </w:t>
      </w:r>
    </w:p>
    <w:p w:rsidR="002D1CFD" w:rsidRDefault="002D1CFD" w:rsidP="002D1CFD">
      <w:r w:rsidRPr="002D1CFD">
        <w:t xml:space="preserve">14 840 South-East Reshef 18 Hatikva </w:t>
      </w:r>
    </w:p>
    <w:p w:rsidR="002D1CFD" w:rsidRDefault="002D1CFD" w:rsidP="002D1CFD">
      <w:r w:rsidRPr="002D1CFD">
        <w:t xml:space="preserve">15 809 South-East Derech Bar Lev Chaim 66 Azrieli Alon Foundation School </w:t>
      </w:r>
    </w:p>
    <w:p w:rsidR="002D1CFD" w:rsidRDefault="002D1CFD" w:rsidP="002D1CFD">
      <w:r w:rsidRPr="002D1CFD">
        <w:t xml:space="preserve">16 810 South-East Derech Bar Lev Chaim 66 Azrieli Alon Foundation School </w:t>
      </w:r>
    </w:p>
    <w:p w:rsidR="002D1CFD" w:rsidRDefault="002D1CFD" w:rsidP="002D1CFD">
      <w:r w:rsidRPr="002D1CFD">
        <w:t xml:space="preserve">17 820 South-East Tamuz 8 Azrieli The Policewoman's Garden </w:t>
      </w:r>
    </w:p>
    <w:p w:rsidR="002D1CFD" w:rsidRDefault="002D1CFD" w:rsidP="002D1CFD">
      <w:r w:rsidRPr="002D1CFD">
        <w:t xml:space="preserve">18 828 South-East Uri 41 Azrieli Rambam Ameil School </w:t>
      </w:r>
    </w:p>
    <w:p w:rsidR="002D1CFD" w:rsidRDefault="002D1CFD" w:rsidP="002D1CFD">
      <w:r w:rsidRPr="002D1CFD">
        <w:t xml:space="preserve">19 830 South-East Lubetkin Tsvia 35 Neve Barbur </w:t>
      </w:r>
    </w:p>
    <w:p w:rsidR="002D1CFD" w:rsidRDefault="002D1CFD" w:rsidP="002D1CFD">
      <w:r w:rsidRPr="002D1CFD">
        <w:t xml:space="preserve">20 858 South-East Alankoah 13 Kefar Kefar School </w:t>
      </w:r>
    </w:p>
    <w:p w:rsidR="002D1CFD" w:rsidRDefault="002D1CFD" w:rsidP="002D1CFD">
      <w:r w:rsidRPr="002D1CFD">
        <w:t xml:space="preserve">22 804 South-East Shderot HaChayal 30 Neve Tzahal Synagogue </w:t>
      </w:r>
    </w:p>
    <w:p w:rsidR="002D1CFD" w:rsidRDefault="002D1CFD" w:rsidP="002D1CFD">
      <w:r w:rsidRPr="002D1CFD">
        <w:t xml:space="preserve">23 800 South-East Munash 22 Neve Tzahal Adjacent to the police station, shared house </w:t>
      </w:r>
    </w:p>
    <w:p w:rsidR="002D1CFD" w:rsidRDefault="002D1CFD" w:rsidP="002D1CFD">
      <w:r w:rsidRPr="002D1CFD">
        <w:t xml:space="preserve">24 806 South-East Munash 28 Neve Tzahal Shared house </w:t>
      </w:r>
    </w:p>
    <w:p w:rsidR="002D1CFD" w:rsidRPr="002D1CFD" w:rsidRDefault="002D1CFD" w:rsidP="002D1CFD">
      <w:bookmarkStart w:id="0" w:name="_GoBack"/>
      <w:bookmarkEnd w:id="0"/>
      <w:r w:rsidRPr="002D1CFD">
        <w:t>25 831 South-East Dimona 30 Neve Tzahal</w:t>
      </w:r>
    </w:p>
    <w:p w:rsidR="00404166" w:rsidRDefault="002D1CFD"/>
    <w:sectPr w:rsidR="004041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FD"/>
    <w:rsid w:val="002D1CFD"/>
    <w:rsid w:val="00510A79"/>
    <w:rsid w:val="00A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77DCC"/>
  <w15:chartTrackingRefBased/>
  <w15:docId w15:val="{C6976BE0-1D27-428A-9528-1DA28567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9FCFD98923BB148BF4384DB5A53B0EE" ma:contentTypeVersion="1" ma:contentTypeDescription="צור מסמך חדש." ma:contentTypeScope="" ma:versionID="87145e84cc9f6afff0e45fb14e4ad1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647d8ddfab838456909ce82845450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7EE05-B6C0-47E8-9BA8-9ACDEDE24AF0}"/>
</file>

<file path=customXml/itemProps2.xml><?xml version="1.0" encoding="utf-8"?>
<ds:datastoreItem xmlns:ds="http://schemas.openxmlformats.org/officeDocument/2006/customXml" ds:itemID="{FCBD4C0C-3561-44DB-B733-42F6BF5AC1BA}"/>
</file>

<file path=customXml/itemProps3.xml><?xml version="1.0" encoding="utf-8"?>
<ds:datastoreItem xmlns:ds="http://schemas.openxmlformats.org/officeDocument/2006/customXml" ds:itemID="{9AF0E923-6662-4BB4-B4CC-F1587D64E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ראש פינה - ראש תחום תוכן ואתרים</dc:creator>
  <cp:keywords/>
  <dc:description/>
  <cp:lastModifiedBy>דוד ראש פינה - ראש תחום תוכן ואתרים</cp:lastModifiedBy>
  <cp:revision>1</cp:revision>
  <dcterms:created xsi:type="dcterms:W3CDTF">2023-10-23T12:16:00Z</dcterms:created>
  <dcterms:modified xsi:type="dcterms:W3CDTF">2023-10-23T12:20:00Z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0x010100A9FCFD98923BB148BF4384DB5A53B0EE</vt:lpwstr>
  </property>
</Properties>
</file>